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A0" w:rsidRPr="00180473" w:rsidRDefault="0096153B" w:rsidP="00180473">
      <w:pPr>
        <w:jc w:val="center"/>
        <w:rPr>
          <w:rFonts w:ascii="Arial" w:hAnsi="Arial" w:cs="Arial"/>
          <w:b/>
          <w:sz w:val="28"/>
          <w:szCs w:val="28"/>
        </w:rPr>
      </w:pPr>
      <w:r w:rsidRPr="00180473">
        <w:rPr>
          <w:rFonts w:ascii="Arial" w:hAnsi="Arial" w:cs="Arial"/>
          <w:b/>
          <w:sz w:val="28"/>
          <w:szCs w:val="28"/>
        </w:rPr>
        <w:t>Essay Structure Visual</w:t>
      </w:r>
    </w:p>
    <w:p w:rsidR="0096153B" w:rsidRDefault="0096153B" w:rsidP="00180473">
      <w:pPr>
        <w:jc w:val="center"/>
        <w:rPr>
          <w:rFonts w:ascii="Arial" w:hAnsi="Arial" w:cs="Arial"/>
          <w:sz w:val="28"/>
          <w:szCs w:val="28"/>
        </w:rPr>
      </w:pPr>
      <w:r w:rsidRPr="00180473">
        <w:rPr>
          <w:rFonts w:ascii="Arial" w:hAnsi="Arial" w:cs="Arial"/>
          <w:sz w:val="28"/>
          <w:szCs w:val="28"/>
        </w:rPr>
        <w:t>Create an illustration that shows the structure of a persuasive essay. Use all of the following terms in your visual.</w:t>
      </w:r>
    </w:p>
    <w:p w:rsidR="00180473" w:rsidRPr="00180473" w:rsidRDefault="00180473" w:rsidP="0018047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6153B" w:rsidRPr="00180473" w:rsidTr="00180473">
        <w:tc>
          <w:tcPr>
            <w:tcW w:w="3192" w:type="dxa"/>
          </w:tcPr>
          <w:p w:rsidR="0096153B" w:rsidRPr="00180473" w:rsidRDefault="00180473" w:rsidP="001804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0473">
              <w:rPr>
                <w:rFonts w:ascii="Arial" w:hAnsi="Arial" w:cs="Arial"/>
                <w:b/>
                <w:sz w:val="28"/>
                <w:szCs w:val="28"/>
              </w:rPr>
              <w:t>Introduction</w:t>
            </w:r>
          </w:p>
        </w:tc>
        <w:tc>
          <w:tcPr>
            <w:tcW w:w="3192" w:type="dxa"/>
          </w:tcPr>
          <w:p w:rsidR="0096153B" w:rsidRPr="00180473" w:rsidRDefault="00180473" w:rsidP="001804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0473">
              <w:rPr>
                <w:rFonts w:ascii="Arial" w:hAnsi="Arial" w:cs="Arial"/>
                <w:b/>
                <w:sz w:val="28"/>
                <w:szCs w:val="28"/>
              </w:rPr>
              <w:t>Body</w:t>
            </w:r>
          </w:p>
        </w:tc>
        <w:tc>
          <w:tcPr>
            <w:tcW w:w="3192" w:type="dxa"/>
          </w:tcPr>
          <w:p w:rsidR="0096153B" w:rsidRPr="00180473" w:rsidRDefault="00180473" w:rsidP="001804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0473">
              <w:rPr>
                <w:rFonts w:ascii="Arial" w:hAnsi="Arial" w:cs="Arial"/>
                <w:b/>
                <w:sz w:val="28"/>
                <w:szCs w:val="28"/>
              </w:rPr>
              <w:t>Conclusion</w:t>
            </w:r>
          </w:p>
        </w:tc>
      </w:tr>
      <w:tr w:rsidR="0096153B" w:rsidRPr="00180473" w:rsidTr="00180473">
        <w:tc>
          <w:tcPr>
            <w:tcW w:w="3192" w:type="dxa"/>
          </w:tcPr>
          <w:p w:rsidR="0096153B" w:rsidRPr="00180473" w:rsidRDefault="00180473" w:rsidP="001804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0473">
              <w:rPr>
                <w:rFonts w:ascii="Arial" w:hAnsi="Arial" w:cs="Arial"/>
                <w:sz w:val="28"/>
                <w:szCs w:val="28"/>
              </w:rPr>
              <w:t>hook</w:t>
            </w:r>
          </w:p>
        </w:tc>
        <w:tc>
          <w:tcPr>
            <w:tcW w:w="3192" w:type="dxa"/>
          </w:tcPr>
          <w:p w:rsidR="0096153B" w:rsidRPr="00180473" w:rsidRDefault="00180473" w:rsidP="001804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0473">
              <w:rPr>
                <w:rFonts w:ascii="Arial" w:hAnsi="Arial" w:cs="Arial"/>
                <w:sz w:val="28"/>
                <w:szCs w:val="28"/>
              </w:rPr>
              <w:t>topic sentences</w:t>
            </w:r>
          </w:p>
        </w:tc>
        <w:tc>
          <w:tcPr>
            <w:tcW w:w="3192" w:type="dxa"/>
          </w:tcPr>
          <w:p w:rsidR="0096153B" w:rsidRPr="00180473" w:rsidRDefault="00180473" w:rsidP="001804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0473">
              <w:rPr>
                <w:rFonts w:ascii="Arial" w:hAnsi="Arial" w:cs="Arial"/>
                <w:sz w:val="28"/>
                <w:szCs w:val="28"/>
              </w:rPr>
              <w:t>main idea (sums it up)</w:t>
            </w:r>
          </w:p>
        </w:tc>
      </w:tr>
      <w:tr w:rsidR="0096153B" w:rsidRPr="00180473" w:rsidTr="00180473">
        <w:tc>
          <w:tcPr>
            <w:tcW w:w="3192" w:type="dxa"/>
          </w:tcPr>
          <w:p w:rsidR="0096153B" w:rsidRPr="00180473" w:rsidRDefault="00180473" w:rsidP="001804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0473">
              <w:rPr>
                <w:rFonts w:ascii="Arial" w:hAnsi="Arial" w:cs="Arial"/>
                <w:sz w:val="28"/>
                <w:szCs w:val="28"/>
              </w:rPr>
              <w:t>main idea</w:t>
            </w:r>
          </w:p>
        </w:tc>
        <w:tc>
          <w:tcPr>
            <w:tcW w:w="3192" w:type="dxa"/>
          </w:tcPr>
          <w:p w:rsidR="0096153B" w:rsidRPr="00180473" w:rsidRDefault="00180473" w:rsidP="001804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0473">
              <w:rPr>
                <w:rFonts w:ascii="Arial" w:hAnsi="Arial" w:cs="Arial"/>
                <w:sz w:val="28"/>
                <w:szCs w:val="28"/>
              </w:rPr>
              <w:t>assertion</w:t>
            </w:r>
          </w:p>
        </w:tc>
        <w:tc>
          <w:tcPr>
            <w:tcW w:w="3192" w:type="dxa"/>
          </w:tcPr>
          <w:p w:rsidR="0096153B" w:rsidRPr="00180473" w:rsidRDefault="00180473" w:rsidP="001804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0473">
              <w:rPr>
                <w:rFonts w:ascii="Arial" w:hAnsi="Arial" w:cs="Arial"/>
                <w:sz w:val="28"/>
                <w:szCs w:val="28"/>
              </w:rPr>
              <w:t>call to action</w:t>
            </w:r>
          </w:p>
        </w:tc>
      </w:tr>
      <w:tr w:rsidR="0096153B" w:rsidRPr="00180473" w:rsidTr="00180473">
        <w:tc>
          <w:tcPr>
            <w:tcW w:w="3192" w:type="dxa"/>
          </w:tcPr>
          <w:p w:rsidR="0096153B" w:rsidRPr="00180473" w:rsidRDefault="00180473" w:rsidP="001804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0473">
              <w:rPr>
                <w:rFonts w:ascii="Arial" w:hAnsi="Arial" w:cs="Arial"/>
                <w:sz w:val="28"/>
                <w:szCs w:val="28"/>
              </w:rPr>
              <w:t>stance/argument/claim</w:t>
            </w:r>
          </w:p>
        </w:tc>
        <w:tc>
          <w:tcPr>
            <w:tcW w:w="3192" w:type="dxa"/>
          </w:tcPr>
          <w:p w:rsidR="0096153B" w:rsidRPr="00180473" w:rsidRDefault="00180473" w:rsidP="001804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0473">
              <w:rPr>
                <w:rFonts w:ascii="Arial" w:hAnsi="Arial" w:cs="Arial"/>
                <w:sz w:val="28"/>
                <w:szCs w:val="28"/>
              </w:rPr>
              <w:t>facts and assumptions</w:t>
            </w:r>
          </w:p>
        </w:tc>
        <w:tc>
          <w:tcPr>
            <w:tcW w:w="3192" w:type="dxa"/>
          </w:tcPr>
          <w:p w:rsidR="0096153B" w:rsidRPr="00180473" w:rsidRDefault="0096153B" w:rsidP="001804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153B" w:rsidRPr="00180473" w:rsidTr="00180473">
        <w:tc>
          <w:tcPr>
            <w:tcW w:w="3192" w:type="dxa"/>
          </w:tcPr>
          <w:p w:rsidR="0096153B" w:rsidRPr="00180473" w:rsidRDefault="0096153B" w:rsidP="001804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6153B" w:rsidRPr="00180473" w:rsidRDefault="00180473" w:rsidP="001804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0473">
              <w:rPr>
                <w:rFonts w:ascii="Arial" w:hAnsi="Arial" w:cs="Arial"/>
                <w:sz w:val="28"/>
                <w:szCs w:val="28"/>
              </w:rPr>
              <w:t>appeals</w:t>
            </w:r>
          </w:p>
        </w:tc>
        <w:tc>
          <w:tcPr>
            <w:tcW w:w="3192" w:type="dxa"/>
          </w:tcPr>
          <w:p w:rsidR="0096153B" w:rsidRPr="00180473" w:rsidRDefault="0096153B" w:rsidP="001804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153B" w:rsidRPr="00180473" w:rsidTr="00180473">
        <w:tc>
          <w:tcPr>
            <w:tcW w:w="3192" w:type="dxa"/>
          </w:tcPr>
          <w:p w:rsidR="0096153B" w:rsidRPr="00180473" w:rsidRDefault="0096153B" w:rsidP="001804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96153B" w:rsidRPr="00180473" w:rsidRDefault="00180473" w:rsidP="001804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0473">
              <w:rPr>
                <w:rFonts w:ascii="Arial" w:hAnsi="Arial" w:cs="Arial"/>
                <w:sz w:val="28"/>
                <w:szCs w:val="28"/>
              </w:rPr>
              <w:t>supporting details/evidence</w:t>
            </w:r>
          </w:p>
        </w:tc>
        <w:tc>
          <w:tcPr>
            <w:tcW w:w="3192" w:type="dxa"/>
          </w:tcPr>
          <w:p w:rsidR="0096153B" w:rsidRPr="00180473" w:rsidRDefault="0096153B" w:rsidP="001804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6153B" w:rsidRPr="00180473" w:rsidRDefault="0096153B" w:rsidP="00180473">
      <w:pPr>
        <w:jc w:val="center"/>
        <w:rPr>
          <w:rFonts w:ascii="Arial" w:hAnsi="Arial" w:cs="Arial"/>
          <w:sz w:val="28"/>
          <w:szCs w:val="28"/>
        </w:rPr>
      </w:pPr>
    </w:p>
    <w:p w:rsidR="0096153B" w:rsidRPr="00180473" w:rsidRDefault="0096153B" w:rsidP="00180473">
      <w:pPr>
        <w:jc w:val="center"/>
        <w:rPr>
          <w:rFonts w:ascii="Arial" w:hAnsi="Arial" w:cs="Arial"/>
          <w:sz w:val="28"/>
          <w:szCs w:val="28"/>
        </w:rPr>
      </w:pPr>
    </w:p>
    <w:sectPr w:rsidR="0096153B" w:rsidRPr="00180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3B"/>
    <w:rsid w:val="00180473"/>
    <w:rsid w:val="004F23A0"/>
    <w:rsid w:val="0096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2016-03-23T16:07:00Z</dcterms:created>
  <dcterms:modified xsi:type="dcterms:W3CDTF">2016-03-23T17:12:00Z</dcterms:modified>
</cp:coreProperties>
</file>