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F0C" w:rsidRPr="00961CCE" w:rsidRDefault="00961CCE" w:rsidP="00961CCE">
      <w:pPr>
        <w:jc w:val="center"/>
        <w:rPr>
          <w:rFonts w:ascii="Arial" w:hAnsi="Arial" w:cs="Arial"/>
          <w:b/>
          <w:sz w:val="36"/>
          <w:szCs w:val="36"/>
        </w:rPr>
      </w:pPr>
      <w:r w:rsidRPr="00961CCE">
        <w:rPr>
          <w:rFonts w:ascii="Arial" w:hAnsi="Arial" w:cs="Arial"/>
          <w:b/>
          <w:sz w:val="36"/>
          <w:szCs w:val="36"/>
        </w:rPr>
        <w:t>Opinion</w:t>
      </w:r>
    </w:p>
    <w:p w:rsidR="00961CCE" w:rsidRPr="00961CCE" w:rsidRDefault="00961CCE" w:rsidP="00961CCE">
      <w:pPr>
        <w:rPr>
          <w:rFonts w:ascii="Arial" w:hAnsi="Arial" w:cs="Arial"/>
          <w:b/>
          <w:sz w:val="28"/>
          <w:szCs w:val="28"/>
        </w:rPr>
      </w:pPr>
      <w:r w:rsidRPr="00961CCE">
        <w:rPr>
          <w:rFonts w:ascii="Arial" w:hAnsi="Arial" w:cs="Arial"/>
          <w:b/>
          <w:sz w:val="28"/>
          <w:szCs w:val="28"/>
        </w:rPr>
        <w:t xml:space="preserve">Read through the following statements that are related to themes from </w:t>
      </w:r>
      <w:r w:rsidRPr="00961CCE">
        <w:rPr>
          <w:rFonts w:ascii="Arial" w:hAnsi="Arial" w:cs="Arial"/>
          <w:b/>
          <w:i/>
          <w:sz w:val="28"/>
          <w:szCs w:val="28"/>
        </w:rPr>
        <w:t>Fahrenheit 451:</w:t>
      </w:r>
      <w:r w:rsidRPr="00961CCE">
        <w:rPr>
          <w:rFonts w:ascii="Arial" w:hAnsi="Arial" w:cs="Arial"/>
          <w:b/>
          <w:sz w:val="28"/>
          <w:szCs w:val="28"/>
        </w:rPr>
        <w:t xml:space="preserve"> </w:t>
      </w:r>
    </w:p>
    <w:p w:rsidR="00961CCE" w:rsidRPr="00961CCE" w:rsidRDefault="00961CCE" w:rsidP="00961CCE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Arial" w:eastAsia="Times New Roman" w:hAnsi="Arial" w:cs="Arial"/>
          <w:sz w:val="28"/>
          <w:szCs w:val="28"/>
        </w:rPr>
      </w:pPr>
      <w:r w:rsidRPr="00961CCE">
        <w:rPr>
          <w:rFonts w:ascii="Arial" w:eastAsia="Times New Roman" w:hAnsi="Arial" w:cs="Arial"/>
          <w:color w:val="000000"/>
          <w:sz w:val="28"/>
          <w:szCs w:val="28"/>
        </w:rPr>
        <w:t xml:space="preserve">Taken as a whole, technology is used as a force for (good/evil). </w:t>
      </w:r>
    </w:p>
    <w:p w:rsidR="00961CCE" w:rsidRPr="00961CCE" w:rsidRDefault="00961CCE" w:rsidP="00961CCE">
      <w:pPr>
        <w:spacing w:after="0" w:line="240" w:lineRule="auto"/>
        <w:ind w:hanging="720"/>
        <w:rPr>
          <w:rFonts w:ascii="Arial" w:eastAsia="Times New Roman" w:hAnsi="Arial" w:cs="Arial"/>
          <w:sz w:val="28"/>
          <w:szCs w:val="28"/>
        </w:rPr>
      </w:pPr>
    </w:p>
    <w:p w:rsidR="00961CCE" w:rsidRPr="00961CCE" w:rsidRDefault="00961CCE" w:rsidP="00961CCE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Arial" w:eastAsia="Times New Roman" w:hAnsi="Arial" w:cs="Arial"/>
          <w:sz w:val="28"/>
          <w:szCs w:val="28"/>
        </w:rPr>
      </w:pPr>
      <w:r w:rsidRPr="00961CCE">
        <w:rPr>
          <w:rFonts w:ascii="Arial" w:eastAsia="Times New Roman" w:hAnsi="Arial" w:cs="Arial"/>
          <w:color w:val="000000"/>
          <w:sz w:val="28"/>
          <w:szCs w:val="28"/>
        </w:rPr>
        <w:t>Censorship (is/is not) necessary to protect citizens.</w:t>
      </w:r>
    </w:p>
    <w:p w:rsidR="00961CCE" w:rsidRPr="00961CCE" w:rsidRDefault="00961CCE" w:rsidP="00961CCE">
      <w:pPr>
        <w:spacing w:after="0" w:line="240" w:lineRule="auto"/>
        <w:ind w:hanging="720"/>
        <w:rPr>
          <w:rFonts w:ascii="Arial" w:eastAsia="Times New Roman" w:hAnsi="Arial" w:cs="Arial"/>
          <w:sz w:val="28"/>
          <w:szCs w:val="28"/>
        </w:rPr>
      </w:pPr>
    </w:p>
    <w:p w:rsidR="00961CCE" w:rsidRPr="00961CCE" w:rsidRDefault="00961CCE" w:rsidP="00961CCE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Arial" w:eastAsia="Times New Roman" w:hAnsi="Arial" w:cs="Arial"/>
          <w:sz w:val="28"/>
          <w:szCs w:val="28"/>
        </w:rPr>
      </w:pPr>
      <w:r w:rsidRPr="00961CCE">
        <w:rPr>
          <w:rFonts w:ascii="Arial" w:eastAsia="Times New Roman" w:hAnsi="Arial" w:cs="Arial"/>
          <w:color w:val="000000"/>
          <w:sz w:val="28"/>
          <w:szCs w:val="28"/>
        </w:rPr>
        <w:t>Learning (leads to/does not lead to) inequality.  </w:t>
      </w:r>
    </w:p>
    <w:p w:rsidR="00961CCE" w:rsidRPr="00961CCE" w:rsidRDefault="00961CCE" w:rsidP="00961CCE">
      <w:pPr>
        <w:pStyle w:val="ListParagraph"/>
        <w:ind w:hanging="720"/>
        <w:rPr>
          <w:rFonts w:ascii="Arial" w:eastAsia="Times New Roman" w:hAnsi="Arial" w:cs="Arial"/>
          <w:sz w:val="28"/>
          <w:szCs w:val="28"/>
        </w:rPr>
      </w:pPr>
    </w:p>
    <w:p w:rsidR="00961CCE" w:rsidRPr="00961CCE" w:rsidRDefault="00961CCE" w:rsidP="00961CCE">
      <w:pPr>
        <w:pStyle w:val="ListParagraph"/>
        <w:numPr>
          <w:ilvl w:val="0"/>
          <w:numId w:val="2"/>
        </w:numPr>
        <w:ind w:hanging="720"/>
        <w:rPr>
          <w:rFonts w:ascii="Arial" w:hAnsi="Arial" w:cs="Arial"/>
          <w:sz w:val="28"/>
          <w:szCs w:val="28"/>
        </w:rPr>
      </w:pPr>
      <w:r w:rsidRPr="00961CCE">
        <w:rPr>
          <w:rFonts w:ascii="Arial" w:eastAsia="Times New Roman" w:hAnsi="Arial" w:cs="Arial"/>
          <w:color w:val="000000"/>
          <w:sz w:val="28"/>
          <w:szCs w:val="28"/>
        </w:rPr>
        <w:t>In their individual pursuits for happiness, people become (more/less) caring toward others.</w:t>
      </w:r>
    </w:p>
    <w:p w:rsidR="00961CCE" w:rsidRPr="00961CCE" w:rsidRDefault="00961CCE" w:rsidP="00961CCE">
      <w:pPr>
        <w:rPr>
          <w:rFonts w:ascii="Arial" w:hAnsi="Arial" w:cs="Arial"/>
          <w:b/>
          <w:sz w:val="28"/>
          <w:szCs w:val="28"/>
        </w:rPr>
      </w:pPr>
      <w:r w:rsidRPr="00961CCE">
        <w:rPr>
          <w:rFonts w:ascii="Arial" w:hAnsi="Arial" w:cs="Arial"/>
          <w:b/>
          <w:sz w:val="28"/>
          <w:szCs w:val="28"/>
        </w:rPr>
        <w:t>Select ONE of the statements and decide which side you agree with. Write the following in today’s entry:</w:t>
      </w:r>
    </w:p>
    <w:p w:rsidR="00961CCE" w:rsidRPr="00961CCE" w:rsidRDefault="00961CCE" w:rsidP="00961CCE">
      <w:pPr>
        <w:pStyle w:val="ListParagraph"/>
        <w:numPr>
          <w:ilvl w:val="0"/>
          <w:numId w:val="1"/>
        </w:numPr>
        <w:ind w:left="270" w:hanging="270"/>
        <w:rPr>
          <w:rFonts w:ascii="Arial" w:hAnsi="Arial" w:cs="Arial"/>
          <w:b/>
          <w:sz w:val="28"/>
          <w:szCs w:val="28"/>
        </w:rPr>
      </w:pPr>
      <w:r w:rsidRPr="00961CCE">
        <w:rPr>
          <w:rFonts w:ascii="Arial" w:hAnsi="Arial" w:cs="Arial"/>
          <w:b/>
          <w:sz w:val="28"/>
          <w:szCs w:val="28"/>
        </w:rPr>
        <w:t>T</w:t>
      </w:r>
      <w:bookmarkStart w:id="0" w:name="_GoBack"/>
      <w:bookmarkEnd w:id="0"/>
      <w:r w:rsidRPr="00961CCE">
        <w:rPr>
          <w:rFonts w:ascii="Arial" w:hAnsi="Arial" w:cs="Arial"/>
          <w:b/>
          <w:sz w:val="28"/>
          <w:szCs w:val="28"/>
        </w:rPr>
        <w:t>he statement you agree with</w:t>
      </w:r>
    </w:p>
    <w:p w:rsidR="00961CCE" w:rsidRPr="00961CCE" w:rsidRDefault="00961CCE" w:rsidP="00961CCE">
      <w:pPr>
        <w:pStyle w:val="ListParagraph"/>
        <w:numPr>
          <w:ilvl w:val="0"/>
          <w:numId w:val="1"/>
        </w:numPr>
        <w:ind w:left="270" w:hanging="270"/>
        <w:rPr>
          <w:rFonts w:ascii="Arial" w:hAnsi="Arial" w:cs="Arial"/>
          <w:b/>
          <w:sz w:val="28"/>
          <w:szCs w:val="28"/>
        </w:rPr>
      </w:pPr>
      <w:r w:rsidRPr="00961CCE">
        <w:rPr>
          <w:rFonts w:ascii="Arial" w:hAnsi="Arial" w:cs="Arial"/>
          <w:b/>
          <w:sz w:val="28"/>
          <w:szCs w:val="28"/>
        </w:rPr>
        <w:t>Why you support that statement. Provide as much detail as possible!</w:t>
      </w:r>
    </w:p>
    <w:p w:rsidR="00961CCE" w:rsidRPr="00961CCE" w:rsidRDefault="00961CCE" w:rsidP="00961CCE">
      <w:pPr>
        <w:pStyle w:val="ListParagraph"/>
        <w:numPr>
          <w:ilvl w:val="0"/>
          <w:numId w:val="1"/>
        </w:numPr>
        <w:ind w:left="270" w:hanging="270"/>
        <w:rPr>
          <w:rFonts w:ascii="Arial" w:hAnsi="Arial" w:cs="Arial"/>
          <w:b/>
          <w:sz w:val="28"/>
          <w:szCs w:val="28"/>
        </w:rPr>
      </w:pPr>
      <w:r w:rsidRPr="00961CCE">
        <w:rPr>
          <w:rFonts w:ascii="Arial" w:hAnsi="Arial" w:cs="Arial"/>
          <w:b/>
          <w:sz w:val="28"/>
          <w:szCs w:val="28"/>
        </w:rPr>
        <w:t>Describe two examples from the novel that support this idea.</w:t>
      </w:r>
    </w:p>
    <w:p w:rsidR="00961CCE" w:rsidRPr="00961CCE" w:rsidRDefault="00961CCE" w:rsidP="00961CCE">
      <w:pPr>
        <w:pStyle w:val="ListParagraph"/>
        <w:numPr>
          <w:ilvl w:val="0"/>
          <w:numId w:val="1"/>
        </w:numPr>
        <w:ind w:left="270" w:hanging="270"/>
        <w:rPr>
          <w:rFonts w:ascii="Arial" w:hAnsi="Arial" w:cs="Arial"/>
          <w:b/>
          <w:sz w:val="28"/>
          <w:szCs w:val="28"/>
        </w:rPr>
      </w:pPr>
      <w:r w:rsidRPr="00961CCE">
        <w:rPr>
          <w:rFonts w:ascii="Arial" w:hAnsi="Arial" w:cs="Arial"/>
          <w:b/>
          <w:sz w:val="28"/>
          <w:szCs w:val="28"/>
        </w:rPr>
        <w:t>Describe two examples from personal experience/other connection outside of the story that support this idea.</w:t>
      </w:r>
    </w:p>
    <w:sectPr w:rsidR="00961CCE" w:rsidRPr="00961CCE" w:rsidSect="00961CCE">
      <w:pgSz w:w="12240" w:h="15840"/>
      <w:pgMar w:top="1440" w:right="90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6685D"/>
    <w:multiLevelType w:val="hybridMultilevel"/>
    <w:tmpl w:val="11207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EA2F1E"/>
    <w:multiLevelType w:val="hybridMultilevel"/>
    <w:tmpl w:val="C12419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CCE"/>
    <w:rsid w:val="00961CCE"/>
    <w:rsid w:val="00AA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1CCE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961C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1CCE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961C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4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2016-03-21T03:59:00Z</dcterms:created>
  <dcterms:modified xsi:type="dcterms:W3CDTF">2016-03-21T04:09:00Z</dcterms:modified>
</cp:coreProperties>
</file>